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37BB" w14:textId="77777777" w:rsidR="00970F2B" w:rsidRDefault="00910030">
      <w:pPr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z w:val="22"/>
          <w:szCs w:val="22"/>
          <w:lang w:eastAsia="it-IT"/>
        </w:rPr>
        <w:t xml:space="preserve">legato A </w:t>
      </w:r>
      <w:r>
        <w:rPr>
          <w:rFonts w:ascii="Calibri" w:eastAsia="Times New Roman" w:hAnsi="Calibri" w:cs="Calibri"/>
          <w:b/>
          <w:caps/>
          <w:sz w:val="22"/>
          <w:szCs w:val="22"/>
        </w:rPr>
        <w:t>Fac simile</w:t>
      </w:r>
      <w:r>
        <w:rPr>
          <w:rFonts w:ascii="Calibri" w:eastAsia="Times New Roman" w:hAnsi="Calibri" w:cs="Calibri"/>
          <w:b/>
          <w:sz w:val="22"/>
          <w:szCs w:val="22"/>
        </w:rPr>
        <w:t xml:space="preserve"> ISTANZA DI MANIFESTAZIONE DI INTERESSE </w:t>
      </w:r>
    </w:p>
    <w:p w14:paraId="60AAE63C" w14:textId="77777777" w:rsidR="00970F2B" w:rsidRDefault="00970F2B">
      <w:pPr>
        <w:ind w:left="2832"/>
        <w:jc w:val="both"/>
        <w:rPr>
          <w:rFonts w:ascii="Calibri" w:eastAsia="Times New Roman" w:hAnsi="Calibri" w:cs="Calibri"/>
          <w:sz w:val="22"/>
          <w:szCs w:val="22"/>
        </w:rPr>
      </w:pPr>
    </w:p>
    <w:p w14:paraId="174F7BD1" w14:textId="77777777" w:rsidR="00970F2B" w:rsidRDefault="00910030">
      <w:pPr>
        <w:pStyle w:val="Corpotesto"/>
        <w:spacing w:after="0"/>
        <w:ind w:left="4394"/>
        <w:rPr>
          <w:rFonts w:eastAsia="Times New Roman"/>
        </w:rPr>
      </w:pPr>
      <w:r>
        <w:rPr>
          <w:rFonts w:eastAsia="Times New Roman"/>
        </w:rPr>
        <w:t xml:space="preserve">Spett.le </w:t>
      </w:r>
    </w:p>
    <w:p w14:paraId="5F4DC99B" w14:textId="77777777" w:rsidR="00970F2B" w:rsidRDefault="00910030">
      <w:pPr>
        <w:pStyle w:val="Corpotesto"/>
        <w:spacing w:after="0"/>
        <w:ind w:left="4394"/>
        <w:rPr>
          <w:rFonts w:eastAsia="Verdana"/>
          <w:bCs/>
          <w:iCs/>
        </w:rPr>
      </w:pPr>
      <w:r>
        <w:rPr>
          <w:rFonts w:eastAsia="Verdana"/>
          <w:bCs/>
          <w:iCs/>
        </w:rPr>
        <w:t xml:space="preserve">Autorità di Sistema Portuale del Mare Adriatico Settentrionale (Porti di Venezia e Chioggia) </w:t>
      </w:r>
    </w:p>
    <w:p w14:paraId="463C207E" w14:textId="77777777" w:rsidR="00970F2B" w:rsidRDefault="00910030">
      <w:pPr>
        <w:pStyle w:val="Corpotesto"/>
        <w:spacing w:after="0"/>
        <w:ind w:left="4394"/>
        <w:rPr>
          <w:rFonts w:eastAsia="Verdana"/>
          <w:bCs/>
          <w:iCs/>
        </w:rPr>
      </w:pPr>
      <w:r>
        <w:rPr>
          <w:rFonts w:eastAsia="Verdana"/>
          <w:bCs/>
          <w:iCs/>
        </w:rPr>
        <w:t>Direzione Pianificazione Strategica e Sviluppo</w:t>
      </w:r>
    </w:p>
    <w:p w14:paraId="0BB74BCE" w14:textId="77777777" w:rsidR="00970F2B" w:rsidRDefault="00910030">
      <w:pPr>
        <w:pStyle w:val="Corpotesto"/>
        <w:spacing w:after="0"/>
        <w:ind w:left="4394"/>
        <w:rPr>
          <w:rFonts w:eastAsia="Verdana"/>
          <w:bCs/>
          <w:iCs/>
        </w:rPr>
      </w:pPr>
      <w:r>
        <w:rPr>
          <w:rFonts w:eastAsia="Verdana"/>
          <w:bCs/>
          <w:iCs/>
        </w:rPr>
        <w:t>Area Ricerca e Sviluppo Progetti</w:t>
      </w:r>
    </w:p>
    <w:p w14:paraId="11E3E2FF" w14:textId="77777777" w:rsidR="00970F2B" w:rsidRDefault="00910030">
      <w:pPr>
        <w:pStyle w:val="Corpotesto"/>
        <w:spacing w:after="0"/>
        <w:ind w:left="4394"/>
        <w:rPr>
          <w:rFonts w:eastAsia="Verdana"/>
          <w:bCs/>
          <w:iCs/>
        </w:rPr>
      </w:pPr>
      <w:r>
        <w:rPr>
          <w:rFonts w:eastAsia="Verdana"/>
          <w:bCs/>
          <w:iCs/>
        </w:rPr>
        <w:t>Santa Marta Edificio 13</w:t>
      </w:r>
    </w:p>
    <w:p w14:paraId="6E881D36" w14:textId="77777777" w:rsidR="00970F2B" w:rsidRDefault="00910030">
      <w:pPr>
        <w:pStyle w:val="Corpotesto"/>
        <w:spacing w:after="0"/>
        <w:ind w:left="4394"/>
        <w:rPr>
          <w:rFonts w:eastAsia="Verdana"/>
          <w:bCs/>
          <w:iCs/>
        </w:rPr>
      </w:pPr>
      <w:r>
        <w:rPr>
          <w:rFonts w:eastAsia="Verdana"/>
          <w:bCs/>
          <w:iCs/>
        </w:rPr>
        <w:t xml:space="preserve">30123 Venezia </w:t>
      </w:r>
    </w:p>
    <w:p w14:paraId="76D592E1" w14:textId="77777777" w:rsidR="00970F2B" w:rsidRDefault="00910030">
      <w:pPr>
        <w:pStyle w:val="Corpotesto"/>
        <w:spacing w:after="0"/>
        <w:ind w:left="4394"/>
      </w:pPr>
      <w:r>
        <w:rPr>
          <w:rFonts w:eastAsia="Verdana"/>
          <w:bCs/>
          <w:iCs/>
        </w:rPr>
        <w:t xml:space="preserve">Indirizzo PEC: </w:t>
      </w:r>
      <w:hyperlink r:id="rId8" w:history="1">
        <w:r>
          <w:rPr>
            <w:rStyle w:val="Collegamentoipertestuale"/>
            <w:rFonts w:eastAsia="Verdana"/>
            <w:bCs/>
            <w:iCs/>
          </w:rPr>
          <w:t>autoritaportuale.venezia@legalmail.it</w:t>
        </w:r>
      </w:hyperlink>
    </w:p>
    <w:p w14:paraId="7A70C216" w14:textId="77777777" w:rsidR="00970F2B" w:rsidRDefault="00970F2B">
      <w:pPr>
        <w:pStyle w:val="Corpotesto"/>
        <w:spacing w:after="0"/>
        <w:ind w:left="4394"/>
        <w:rPr>
          <w:rFonts w:eastAsia="Verdana"/>
          <w:bCs/>
          <w:iCs/>
        </w:rPr>
      </w:pPr>
    </w:p>
    <w:p w14:paraId="52D2CC0A" w14:textId="77777777" w:rsidR="00970F2B" w:rsidRDefault="00970F2B">
      <w:pPr>
        <w:ind w:left="3540"/>
        <w:jc w:val="both"/>
        <w:rPr>
          <w:rFonts w:ascii="Calibri" w:eastAsia="Times New Roman" w:hAnsi="Calibri" w:cs="Calibri"/>
          <w:sz w:val="22"/>
          <w:szCs w:val="22"/>
        </w:rPr>
      </w:pPr>
    </w:p>
    <w:p w14:paraId="7BEA73D2" w14:textId="03F2D754" w:rsidR="00970F2B" w:rsidRDefault="00910030" w:rsidP="00910030">
      <w:pPr>
        <w:spacing w:line="276" w:lineRule="auto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sz w:val="22"/>
          <w:szCs w:val="22"/>
        </w:rPr>
        <w:t xml:space="preserve">OGGETTO: Istanza di manifestazione di interesse per la partecipazione alla selezione degli operatori economici da invitare alla procedura di </w:t>
      </w:r>
      <w:r w:rsidR="006520CE">
        <w:rPr>
          <w:rFonts w:ascii="Calibri" w:eastAsia="Times New Roman" w:hAnsi="Calibri" w:cs="Calibri"/>
          <w:b/>
          <w:sz w:val="22"/>
          <w:szCs w:val="22"/>
        </w:rPr>
        <w:t xml:space="preserve">acquisizione di </w:t>
      </w:r>
      <w:proofErr w:type="spellStart"/>
      <w:r w:rsidR="006520CE">
        <w:rPr>
          <w:rFonts w:ascii="Calibri" w:eastAsia="Times New Roman" w:hAnsi="Calibri" w:cs="Calibri"/>
          <w:b/>
          <w:sz w:val="22"/>
          <w:szCs w:val="22"/>
        </w:rPr>
        <w:t>equipment</w:t>
      </w:r>
      <w:proofErr w:type="spellEnd"/>
      <w:r w:rsidR="006520CE">
        <w:rPr>
          <w:rFonts w:ascii="Calibri" w:eastAsia="Times New Roman" w:hAnsi="Calibri" w:cs="Calibri"/>
          <w:b/>
          <w:sz w:val="22"/>
          <w:szCs w:val="22"/>
        </w:rPr>
        <w:t xml:space="preserve"> specialistico </w:t>
      </w:r>
      <w:r>
        <w:rPr>
          <w:rFonts w:ascii="Calibri" w:eastAsia="Times New Roman" w:hAnsi="Calibri" w:cs="Calibri"/>
          <w:b/>
          <w:sz w:val="22"/>
          <w:szCs w:val="22"/>
        </w:rPr>
        <w:t>“</w:t>
      </w:r>
      <w:r w:rsidR="004C60C9">
        <w:rPr>
          <w:rFonts w:ascii="Calibri" w:eastAsia="Times New Roman" w:hAnsi="Calibri" w:cs="Calibri"/>
          <w:b/>
          <w:sz w:val="22"/>
          <w:szCs w:val="22"/>
        </w:rPr>
        <w:t>Pannelli Smart video movibili</w:t>
      </w:r>
      <w:r>
        <w:rPr>
          <w:rFonts w:ascii="Calibri" w:eastAsia="Times New Roman" w:hAnsi="Calibri" w:cs="Calibri"/>
          <w:b/>
          <w:sz w:val="22"/>
          <w:szCs w:val="22"/>
        </w:rPr>
        <w:t xml:space="preserve">” </w:t>
      </w:r>
      <w:r w:rsidR="006520CE">
        <w:rPr>
          <w:rFonts w:ascii="Calibri" w:eastAsia="Times New Roman" w:hAnsi="Calibri" w:cs="Calibri"/>
          <w:b/>
          <w:sz w:val="22"/>
          <w:szCs w:val="22"/>
        </w:rPr>
        <w:t xml:space="preserve">ai sensi dell’art. 50, </w:t>
      </w:r>
      <w:r>
        <w:rPr>
          <w:rFonts w:ascii="Calibri" w:eastAsia="Times New Roman" w:hAnsi="Calibri" w:cs="Calibri"/>
          <w:b/>
          <w:sz w:val="22"/>
          <w:szCs w:val="22"/>
        </w:rPr>
        <w:t xml:space="preserve">D.LGS. 36/2023, </w:t>
      </w:r>
      <w:r w:rsidR="006520CE">
        <w:rPr>
          <w:rFonts w:ascii="Calibri" w:eastAsia="Times New Roman" w:hAnsi="Calibri" w:cs="Calibri"/>
          <w:b/>
          <w:sz w:val="22"/>
          <w:szCs w:val="22"/>
        </w:rPr>
        <w:t xml:space="preserve">a valere sul progetto </w:t>
      </w:r>
      <w:r>
        <w:rPr>
          <w:rFonts w:ascii="Calibri" w:eastAsia="Times New Roman" w:hAnsi="Calibri" w:cs="Calibri"/>
          <w:b/>
          <w:sz w:val="22"/>
          <w:szCs w:val="22"/>
        </w:rPr>
        <w:t>“CROSSCONNECT - Cross-</w:t>
      </w:r>
      <w:proofErr w:type="spellStart"/>
      <w:r>
        <w:rPr>
          <w:rFonts w:ascii="Calibri" w:eastAsia="Times New Roman" w:hAnsi="Calibri" w:cs="Calibri"/>
          <w:b/>
          <w:sz w:val="22"/>
          <w:szCs w:val="22"/>
        </w:rPr>
        <w:t>Border</w:t>
      </w:r>
      <w:proofErr w:type="spellEnd"/>
      <w:r>
        <w:rPr>
          <w:rFonts w:ascii="Calibri" w:eastAsia="Times New Roman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2"/>
          <w:szCs w:val="22"/>
        </w:rPr>
        <w:t>Coordinated</w:t>
      </w:r>
      <w:proofErr w:type="spellEnd"/>
      <w:r>
        <w:rPr>
          <w:rFonts w:ascii="Calibri" w:eastAsia="Times New Roman" w:hAnsi="Calibri" w:cs="Calibri"/>
          <w:b/>
          <w:sz w:val="22"/>
          <w:szCs w:val="22"/>
        </w:rPr>
        <w:t xml:space="preserve"> Sea-Land </w:t>
      </w:r>
      <w:proofErr w:type="spellStart"/>
      <w:r>
        <w:rPr>
          <w:rFonts w:ascii="Calibri" w:eastAsia="Times New Roman" w:hAnsi="Calibri" w:cs="Calibri"/>
          <w:b/>
          <w:sz w:val="22"/>
          <w:szCs w:val="22"/>
        </w:rPr>
        <w:t>Approach</w:t>
      </w:r>
      <w:proofErr w:type="spellEnd"/>
      <w:r>
        <w:rPr>
          <w:rFonts w:ascii="Calibri" w:eastAsia="Times New Roman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2"/>
          <w:szCs w:val="22"/>
        </w:rPr>
        <w:t>Interconnecting</w:t>
      </w:r>
      <w:proofErr w:type="spellEnd"/>
      <w:r>
        <w:rPr>
          <w:rFonts w:ascii="Calibri" w:eastAsia="Times New Roman" w:hAnsi="Calibri" w:cs="Calibri"/>
          <w:b/>
          <w:sz w:val="22"/>
          <w:szCs w:val="22"/>
        </w:rPr>
        <w:t xml:space="preserve"> Ports of the </w:t>
      </w:r>
      <w:proofErr w:type="spellStart"/>
      <w:r>
        <w:rPr>
          <w:rFonts w:ascii="Calibri" w:eastAsia="Times New Roman" w:hAnsi="Calibri" w:cs="Calibri"/>
          <w:b/>
          <w:sz w:val="22"/>
          <w:szCs w:val="22"/>
        </w:rPr>
        <w:t>Adriatic</w:t>
      </w:r>
      <w:proofErr w:type="spellEnd"/>
      <w:r>
        <w:rPr>
          <w:rFonts w:ascii="Calibri" w:eastAsia="Times New Roman" w:hAnsi="Calibri" w:cs="Calibri"/>
          <w:b/>
          <w:sz w:val="22"/>
          <w:szCs w:val="22"/>
        </w:rPr>
        <w:t xml:space="preserve"> Sea with </w:t>
      </w:r>
      <w:proofErr w:type="spellStart"/>
      <w:r>
        <w:rPr>
          <w:rFonts w:ascii="Calibri" w:eastAsia="Times New Roman" w:hAnsi="Calibri" w:cs="Calibri"/>
          <w:b/>
          <w:sz w:val="22"/>
          <w:szCs w:val="22"/>
        </w:rPr>
        <w:t>Airports</w:t>
      </w:r>
      <w:proofErr w:type="spellEnd"/>
      <w:r>
        <w:rPr>
          <w:rFonts w:ascii="Calibri" w:eastAsia="Times New Roman" w:hAnsi="Calibri" w:cs="Calibri"/>
          <w:b/>
          <w:sz w:val="22"/>
          <w:szCs w:val="22"/>
        </w:rPr>
        <w:t xml:space="preserve"> and Urban </w:t>
      </w:r>
      <w:proofErr w:type="spellStart"/>
      <w:r>
        <w:rPr>
          <w:rFonts w:ascii="Calibri" w:eastAsia="Times New Roman" w:hAnsi="Calibri" w:cs="Calibri"/>
          <w:b/>
          <w:sz w:val="22"/>
          <w:szCs w:val="22"/>
        </w:rPr>
        <w:t>Areas</w:t>
      </w:r>
      <w:proofErr w:type="spellEnd"/>
      <w:r>
        <w:rPr>
          <w:rFonts w:ascii="Calibri" w:eastAsia="Times New Roman" w:hAnsi="Calibri" w:cs="Calibri"/>
          <w:b/>
          <w:sz w:val="22"/>
          <w:szCs w:val="22"/>
        </w:rPr>
        <w:t xml:space="preserve">” </w:t>
      </w:r>
      <w:r w:rsidR="006520CE">
        <w:rPr>
          <w:rFonts w:ascii="Calibri" w:eastAsia="Times New Roman" w:hAnsi="Calibri" w:cs="Calibri"/>
          <w:b/>
          <w:sz w:val="22"/>
          <w:szCs w:val="22"/>
        </w:rPr>
        <w:t xml:space="preserve">cofinanziato dal Programma Interreg Italia Croazia </w:t>
      </w:r>
      <w:r>
        <w:rPr>
          <w:rFonts w:ascii="Calibri" w:eastAsia="Times New Roman" w:hAnsi="Calibri" w:cs="Calibri"/>
          <w:b/>
          <w:sz w:val="22"/>
          <w:szCs w:val="22"/>
        </w:rPr>
        <w:t xml:space="preserve">(CUP F79B23000090007) 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6C6A3779" w14:textId="77777777" w:rsidR="00970F2B" w:rsidRDefault="00970F2B" w:rsidP="00910030">
      <w:pP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41DF0449" w14:textId="44EAF49B" w:rsidR="00970F2B" w:rsidRDefault="00910030" w:rsidP="00910030">
      <w:pPr>
        <w:spacing w:line="276" w:lineRule="auto"/>
        <w:jc w:val="center"/>
        <w:rPr>
          <w:rFonts w:hint="eastAsia"/>
        </w:rPr>
      </w:pPr>
      <w:r>
        <w:rPr>
          <w:rFonts w:ascii="Calibri" w:eastAsia="Times New Roman" w:hAnsi="Calibri" w:cs="Calibri"/>
          <w:b/>
          <w:sz w:val="22"/>
          <w:szCs w:val="22"/>
        </w:rPr>
        <w:t xml:space="preserve">ISTANZA DI </w:t>
      </w:r>
      <w:r w:rsidR="00C835F1" w:rsidRPr="00C835F1">
        <w:rPr>
          <w:rFonts w:ascii="Calibri" w:eastAsia="Times New Roman" w:hAnsi="Calibri" w:cs="Calibri"/>
          <w:b/>
          <w:bCs/>
          <w:sz w:val="22"/>
          <w:szCs w:val="22"/>
        </w:rPr>
        <w:t>PARTECIPAZIONE E CONNESSA DICHIARAZIONE</w:t>
      </w:r>
    </w:p>
    <w:p w14:paraId="23B42A94" w14:textId="77777777" w:rsidR="00970F2B" w:rsidRDefault="00970F2B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14:paraId="51D2433C" w14:textId="5DE7A85E" w:rsidR="00970F2B" w:rsidRDefault="00910030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Il</w:t>
      </w:r>
      <w:r w:rsidR="004C60C9">
        <w:rPr>
          <w:rFonts w:ascii="Calibri" w:eastAsia="Times New Roman" w:hAnsi="Calibri" w:cs="Calibri"/>
          <w:sz w:val="22"/>
          <w:szCs w:val="22"/>
        </w:rPr>
        <w:t>/la</w:t>
      </w:r>
      <w:r>
        <w:rPr>
          <w:rFonts w:ascii="Calibri" w:eastAsia="Times New Roman" w:hAnsi="Calibri" w:cs="Calibri"/>
          <w:sz w:val="22"/>
          <w:szCs w:val="22"/>
        </w:rPr>
        <w:t xml:space="preserve"> sottoscritto</w:t>
      </w:r>
      <w:r w:rsidR="004C60C9">
        <w:rPr>
          <w:rFonts w:ascii="Calibri" w:eastAsia="Times New Roman" w:hAnsi="Calibri" w:cs="Calibri"/>
          <w:sz w:val="22"/>
          <w:szCs w:val="22"/>
        </w:rPr>
        <w:t>/a</w:t>
      </w:r>
      <w:r>
        <w:rPr>
          <w:rFonts w:ascii="Calibri" w:eastAsia="Times New Roman" w:hAnsi="Calibri" w:cs="Calibri"/>
          <w:sz w:val="22"/>
          <w:szCs w:val="22"/>
        </w:rPr>
        <w:t xml:space="preserve"> .................................................................................................................................</w:t>
      </w:r>
    </w:p>
    <w:p w14:paraId="0A6A3BFA" w14:textId="67DF2083" w:rsidR="00970F2B" w:rsidRDefault="004C60C9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</w:t>
      </w:r>
      <w:r w:rsidR="00910030">
        <w:rPr>
          <w:rFonts w:ascii="Calibri" w:eastAsia="Times New Roman" w:hAnsi="Calibri" w:cs="Calibri"/>
          <w:sz w:val="22"/>
          <w:szCs w:val="22"/>
        </w:rPr>
        <w:t>ato</w:t>
      </w:r>
      <w:r>
        <w:rPr>
          <w:rFonts w:ascii="Calibri" w:eastAsia="Times New Roman" w:hAnsi="Calibri" w:cs="Calibri"/>
          <w:sz w:val="22"/>
          <w:szCs w:val="22"/>
        </w:rPr>
        <w:t>/a</w:t>
      </w:r>
      <w:r w:rsidR="00910030">
        <w:rPr>
          <w:rFonts w:ascii="Calibri" w:eastAsia="Times New Roman" w:hAnsi="Calibri" w:cs="Calibri"/>
          <w:sz w:val="22"/>
          <w:szCs w:val="22"/>
        </w:rPr>
        <w:t xml:space="preserve"> il ....................................a .....................................................................................................</w:t>
      </w:r>
    </w:p>
    <w:p w14:paraId="288B9DDE" w14:textId="77777777" w:rsidR="00970F2B" w:rsidRDefault="00910030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residente in ............................................................ via ..................................................................</w:t>
      </w:r>
    </w:p>
    <w:p w14:paraId="0F342265" w14:textId="77777777" w:rsidR="00970F2B" w:rsidRDefault="00910030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codice fiscale n ..............................................................................................................................</w:t>
      </w:r>
    </w:p>
    <w:p w14:paraId="5E1840E0" w14:textId="77777777" w:rsidR="00970F2B" w:rsidRDefault="00910030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in qualità di ..................................................................................................................................... </w:t>
      </w:r>
    </w:p>
    <w:p w14:paraId="637DB674" w14:textId="77777777" w:rsidR="00970F2B" w:rsidRDefault="00910030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dell’operatore economico............................................................................................................... </w:t>
      </w:r>
    </w:p>
    <w:p w14:paraId="68CD5B40" w14:textId="77777777" w:rsidR="00970F2B" w:rsidRDefault="00910030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con sede legale in ......................................................... via ...........................................................</w:t>
      </w:r>
    </w:p>
    <w:p w14:paraId="2932A1A9" w14:textId="77777777" w:rsidR="00970F2B" w:rsidRDefault="00910030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sede operativa in .........................................................via ................................................................</w:t>
      </w:r>
    </w:p>
    <w:p w14:paraId="16708A18" w14:textId="77777777" w:rsidR="00970F2B" w:rsidRDefault="00910030" w:rsidP="00910030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codice fiscale n... ................................................... partita IVA n......................................... </w:t>
      </w:r>
    </w:p>
    <w:p w14:paraId="766E68F2" w14:textId="78AD085A" w:rsidR="00970F2B" w:rsidRDefault="00910030" w:rsidP="00910030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telefono..............................................      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e-mail  …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…………….......................................... </w:t>
      </w:r>
    </w:p>
    <w:p w14:paraId="59C5B431" w14:textId="7597DF7B" w:rsidR="009D2C04" w:rsidRDefault="009D2C04" w:rsidP="00910030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PEC ……………………………………………………………………………………………….</w:t>
      </w:r>
    </w:p>
    <w:p w14:paraId="63F107C9" w14:textId="77777777" w:rsidR="00970F2B" w:rsidRDefault="00970F2B" w:rsidP="00910030">
      <w:pPr>
        <w:spacing w:line="276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0C48462" w14:textId="77777777" w:rsidR="00970F2B" w:rsidRDefault="00910030" w:rsidP="0091003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MANIFESTA</w:t>
      </w:r>
    </w:p>
    <w:p w14:paraId="7E177FAF" w14:textId="77777777" w:rsidR="00970F2B" w:rsidRDefault="00970F2B" w:rsidP="0091003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68A65D7" w14:textId="604CB6CC" w:rsidR="00970F2B" w:rsidRDefault="00910030" w:rsidP="00910030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shd w:val="clear" w:color="auto" w:fill="FFFF00"/>
        </w:rPr>
      </w:pPr>
      <w:r>
        <w:rPr>
          <w:rFonts w:ascii="Calibri" w:eastAsia="Times New Roman" w:hAnsi="Calibri" w:cs="Calibri"/>
          <w:sz w:val="22"/>
          <w:szCs w:val="22"/>
        </w:rPr>
        <w:t xml:space="preserve">il proprio interesse ad essere invitato a partecipare alla selezione in oggetto </w:t>
      </w:r>
      <w:r w:rsidR="00CD07FB">
        <w:rPr>
          <w:rFonts w:ascii="Calibri" w:eastAsia="Times New Roman" w:hAnsi="Calibri" w:cs="Calibri"/>
          <w:sz w:val="22"/>
          <w:szCs w:val="22"/>
        </w:rPr>
        <w:t>e,</w:t>
      </w:r>
      <w:r w:rsidR="00202AD8">
        <w:rPr>
          <w:rFonts w:ascii="Calibri" w:eastAsia="Times New Roman" w:hAnsi="Calibri" w:cs="Calibri"/>
          <w:sz w:val="22"/>
          <w:szCs w:val="22"/>
        </w:rPr>
        <w:t xml:space="preserve"> </w:t>
      </w:r>
      <w:r w:rsidR="00080740" w:rsidRPr="00080740">
        <w:rPr>
          <w:rFonts w:ascii="Calibri" w:eastAsia="Times New Roman" w:hAnsi="Calibri" w:cs="Calibri" w:hint="eastAsia"/>
          <w:sz w:val="22"/>
          <w:szCs w:val="22"/>
        </w:rPr>
        <w:t>sotto la propria personale responsabilità, ai sensi degli artt. 46 e 47 del D.P.R. 445/2000, consapevole delle sanzioni penali previste dall’art. 76 del D.P.R. 445/2000 per le ipotesi di falsità in atti e dichiarazioni mendaci</w:t>
      </w:r>
    </w:p>
    <w:p w14:paraId="77FCDF30" w14:textId="77777777" w:rsidR="00D115E2" w:rsidRDefault="00D115E2" w:rsidP="00910030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shd w:val="clear" w:color="auto" w:fill="FFFF00"/>
        </w:rPr>
      </w:pPr>
    </w:p>
    <w:p w14:paraId="16E7BAE5" w14:textId="07CBBEAB" w:rsidR="00D115E2" w:rsidRDefault="00D115E2" w:rsidP="00D115E2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DICHIARA</w:t>
      </w:r>
    </w:p>
    <w:p w14:paraId="0ACE4AFF" w14:textId="77777777" w:rsidR="00EF7F05" w:rsidRPr="00EF7F05" w:rsidRDefault="00EF7F05" w:rsidP="00EF7F05">
      <w:p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</w:p>
    <w:p w14:paraId="7785D8C7" w14:textId="77777777" w:rsidR="00EF7F05" w:rsidRPr="00A15130" w:rsidRDefault="00EF7F05" w:rsidP="00EF7F05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A15130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che quanto riportato nel curriculum/presentazione aziendale corrisponde al vero;</w:t>
      </w:r>
    </w:p>
    <w:p w14:paraId="64DA2FBE" w14:textId="77777777" w:rsidR="00EF7F05" w:rsidRPr="00A15130" w:rsidRDefault="00EF7F05" w:rsidP="00EF7F05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A15130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godere dei diritti civili e politici;</w:t>
      </w:r>
    </w:p>
    <w:p w14:paraId="21668A21" w14:textId="77777777" w:rsidR="00EF7F05" w:rsidRPr="00A15130" w:rsidRDefault="00EF7F05" w:rsidP="00EF7F05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A15130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non aver subito condanne penali definitive o provvedimenti definitivi del Tribunale (L. 13 dicembre 1999 n. 475) o condanne o provvedimenti di cui alla L. 97/2001 che impediscano, ai sensi delle vigenti disposizioni, di instaurare rapporto di impiego con la Pubblica Amministrazione;</w:t>
      </w:r>
    </w:p>
    <w:p w14:paraId="022371AB" w14:textId="77777777" w:rsidR="00EF7F05" w:rsidRPr="00017A2E" w:rsidRDefault="00EF7F05" w:rsidP="00EF7F05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017A2E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non essere a conoscenza di essere sottoposto a procedimenti penali;</w:t>
      </w:r>
    </w:p>
    <w:p w14:paraId="24CC5715" w14:textId="0DA20E83" w:rsidR="00EF7F05" w:rsidRPr="001E7D21" w:rsidRDefault="00EF7F05" w:rsidP="00EF7F05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E7D21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lastRenderedPageBreak/>
        <w:t>di non trovarsi in nessuna delle condizioni di incompatibilit</w:t>
      </w:r>
      <w:r w:rsidR="001E7D21">
        <w:rPr>
          <w:rFonts w:ascii="Calibri" w:hAnsi="Calibri" w:cs="Calibri"/>
          <w:bCs/>
          <w:color w:val="000000"/>
          <w:sz w:val="22"/>
          <w:szCs w:val="22"/>
          <w:lang w:val="it-IT"/>
        </w:rPr>
        <w:t>à</w:t>
      </w:r>
      <w:r w:rsidRPr="001E7D21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 xml:space="preserve"> o inconferibilit</w:t>
      </w:r>
      <w:r w:rsidR="001E7D21">
        <w:rPr>
          <w:rFonts w:ascii="Calibri" w:hAnsi="Calibri" w:cs="Calibri"/>
          <w:bCs/>
          <w:color w:val="000000"/>
          <w:sz w:val="22"/>
          <w:szCs w:val="22"/>
          <w:lang w:val="it-IT"/>
        </w:rPr>
        <w:t>à</w:t>
      </w:r>
      <w:r w:rsidRPr="001E7D21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 xml:space="preserve"> previste dal D. Lgs. n. 39/2013;  </w:t>
      </w:r>
    </w:p>
    <w:p w14:paraId="4E358FAE" w14:textId="77777777" w:rsidR="00EF7F05" w:rsidRPr="00A15130" w:rsidRDefault="00EF7F05" w:rsidP="00EF7F05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A15130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accettare incondizionatamente le disposizioni contenute nel presente avviso;</w:t>
      </w:r>
    </w:p>
    <w:p w14:paraId="08007C11" w14:textId="15DD2837" w:rsidR="00EF7F05" w:rsidRDefault="00EF7F05" w:rsidP="00EF7F05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 xml:space="preserve">di essere regolarmente abilitato ad operare nel sistema di acquisizione per la pubblica amministrazione </w:t>
      </w:r>
      <w:proofErr w:type="spellStart"/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MePA</w:t>
      </w:r>
      <w:proofErr w:type="spellEnd"/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, nei seguenti CPV (aggiungere quante righe si necessita per la propria descrizione):</w:t>
      </w:r>
    </w:p>
    <w:p w14:paraId="6EF46A14" w14:textId="77777777" w:rsidR="00A121BE" w:rsidRDefault="00A121BE" w:rsidP="00A121BE">
      <w:pPr>
        <w:pStyle w:val="Paragrafoelenco"/>
        <w:spacing w:line="276" w:lineRule="auto"/>
        <w:ind w:left="720"/>
        <w:rPr>
          <w:rFonts w:ascii="Calibri" w:hAnsi="Calibri" w:cs="Calibri"/>
          <w:bCs/>
          <w:color w:val="000000"/>
          <w:sz w:val="22"/>
          <w:szCs w:val="22"/>
          <w:lang w:val="it-IT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5380"/>
      </w:tblGrid>
      <w:tr w:rsidR="00A121BE" w14:paraId="626EF1D2" w14:textId="77777777" w:rsidTr="00A121BE">
        <w:tc>
          <w:tcPr>
            <w:tcW w:w="3544" w:type="dxa"/>
          </w:tcPr>
          <w:p w14:paraId="1F549AE3" w14:textId="68E2E6D5" w:rsidR="00A121BE" w:rsidRPr="00A121BE" w:rsidRDefault="00A121BE" w:rsidP="00A121BE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121BE">
              <w:rPr>
                <w:rFonts w:ascii="Calibri" w:hAnsi="Calibri" w:cs="Calibri"/>
                <w:sz w:val="22"/>
                <w:szCs w:val="22"/>
              </w:rPr>
              <w:t>CPV (Numero completo)</w:t>
            </w:r>
          </w:p>
        </w:tc>
        <w:tc>
          <w:tcPr>
            <w:tcW w:w="5380" w:type="dxa"/>
          </w:tcPr>
          <w:p w14:paraId="0BC6BDE0" w14:textId="0D70F317" w:rsidR="00A121BE" w:rsidRPr="00A121BE" w:rsidRDefault="00A121BE" w:rsidP="00A121BE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121BE">
              <w:rPr>
                <w:rFonts w:ascii="Calibri" w:hAnsi="Calibri" w:cs="Calibri"/>
                <w:sz w:val="22"/>
                <w:szCs w:val="22"/>
              </w:rPr>
              <w:t xml:space="preserve">Descrizione </w:t>
            </w:r>
            <w:r w:rsidR="002E4B66" w:rsidRPr="00A121BE">
              <w:rPr>
                <w:rFonts w:ascii="Calibri" w:hAnsi="Calibri" w:cs="Calibri"/>
                <w:sz w:val="22"/>
                <w:szCs w:val="22"/>
              </w:rPr>
              <w:t>merce</w:t>
            </w:r>
            <w:r w:rsidR="002E4B66">
              <w:rPr>
                <w:rFonts w:ascii="Calibri" w:hAnsi="Calibri" w:cs="Calibri"/>
                <w:sz w:val="22"/>
                <w:szCs w:val="22"/>
              </w:rPr>
              <w:t>o</w:t>
            </w:r>
            <w:r w:rsidR="002E4B66" w:rsidRPr="00A121BE">
              <w:rPr>
                <w:rFonts w:ascii="Calibri" w:hAnsi="Calibri" w:cs="Calibri"/>
                <w:sz w:val="22"/>
                <w:szCs w:val="22"/>
              </w:rPr>
              <w:t>logica</w:t>
            </w:r>
          </w:p>
        </w:tc>
      </w:tr>
      <w:tr w:rsidR="00A121BE" w14:paraId="5DA4CB9A" w14:textId="77777777" w:rsidTr="00A121BE">
        <w:tc>
          <w:tcPr>
            <w:tcW w:w="3544" w:type="dxa"/>
          </w:tcPr>
          <w:p w14:paraId="553FEF03" w14:textId="17C3513A" w:rsidR="00A121BE" w:rsidRPr="00A121BE" w:rsidRDefault="00A121BE" w:rsidP="00A121BE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121BE">
              <w:rPr>
                <w:rFonts w:ascii="Calibri" w:hAnsi="Calibri" w:cs="Calibri"/>
                <w:sz w:val="22"/>
                <w:szCs w:val="22"/>
              </w:rPr>
              <w:t>……….</w:t>
            </w:r>
          </w:p>
        </w:tc>
        <w:tc>
          <w:tcPr>
            <w:tcW w:w="5380" w:type="dxa"/>
          </w:tcPr>
          <w:p w14:paraId="10C12B3F" w14:textId="77777777" w:rsidR="00A121BE" w:rsidRPr="00A121BE" w:rsidRDefault="00A121BE" w:rsidP="00A121BE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A121BE" w14:paraId="2F772AB9" w14:textId="77777777" w:rsidTr="00A121BE">
        <w:tc>
          <w:tcPr>
            <w:tcW w:w="3544" w:type="dxa"/>
          </w:tcPr>
          <w:p w14:paraId="1623CA3C" w14:textId="6B311F25" w:rsidR="00A121BE" w:rsidRPr="00A121BE" w:rsidRDefault="00A121BE" w:rsidP="00A121BE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121BE">
              <w:rPr>
                <w:rFonts w:ascii="Calibri" w:hAnsi="Calibri" w:cs="Calibri"/>
                <w:sz w:val="22"/>
                <w:szCs w:val="22"/>
              </w:rPr>
              <w:t>………..</w:t>
            </w:r>
          </w:p>
        </w:tc>
        <w:tc>
          <w:tcPr>
            <w:tcW w:w="5380" w:type="dxa"/>
          </w:tcPr>
          <w:p w14:paraId="761219DD" w14:textId="77777777" w:rsidR="00A121BE" w:rsidRPr="00A121BE" w:rsidRDefault="00A121BE" w:rsidP="00A121BE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324F8968" w14:textId="77777777" w:rsidR="00120C19" w:rsidRPr="00120C19" w:rsidRDefault="00120C19" w:rsidP="00120C19">
      <w:p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</w:p>
    <w:p w14:paraId="60BADF6C" w14:textId="753ECBC4" w:rsidR="00120C19" w:rsidRPr="00120C19" w:rsidRDefault="00120C19" w:rsidP="00120C19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essere a conoscenza che, ai sensi del D. Lgs 30 giugno 2003, n. 196, i dati forniti saranno trattati, in forma cartacea o informatica, ai soli fini della procedura e autorizza il trattamento dei propri dati personali ai sensi del Dlgs 196 del 30 giugno 2003 e dell</w:t>
      </w:r>
      <w:r w:rsidR="00CD3675">
        <w:rPr>
          <w:rFonts w:ascii="Calibri" w:hAnsi="Calibri" w:cs="Calibri"/>
          <w:bCs/>
          <w:color w:val="000000"/>
          <w:sz w:val="22"/>
          <w:szCs w:val="22"/>
          <w:lang w:val="it-IT"/>
        </w:rPr>
        <w:t>’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art. 13 GDPR (Regolamento UE 2016/679) ai fini della partecipazione della procedura di cui all</w:t>
      </w:r>
      <w:r w:rsidR="00CD3675">
        <w:rPr>
          <w:rFonts w:ascii="Calibri" w:hAnsi="Calibri" w:cs="Calibri"/>
          <w:bCs/>
          <w:color w:val="000000"/>
          <w:sz w:val="22"/>
          <w:szCs w:val="22"/>
          <w:lang w:val="it-IT"/>
        </w:rPr>
        <w:t>’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Avviso in oggetto</w:t>
      </w:r>
      <w:r w:rsidR="00CD3675">
        <w:rPr>
          <w:rFonts w:ascii="Calibri" w:hAnsi="Calibri" w:cs="Calibri"/>
          <w:bCs/>
          <w:color w:val="000000"/>
          <w:sz w:val="22"/>
          <w:szCs w:val="22"/>
          <w:lang w:val="it-IT"/>
        </w:rPr>
        <w:t>;</w:t>
      </w:r>
    </w:p>
    <w:p w14:paraId="7C1A1F2D" w14:textId="08CA99A3" w:rsidR="00120C19" w:rsidRPr="00120C19" w:rsidRDefault="00120C19" w:rsidP="00120C19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essere consapevole che, in sede di presentazione dell</w:t>
      </w:r>
      <w:r w:rsidR="00CD3675">
        <w:rPr>
          <w:rFonts w:ascii="Calibri" w:hAnsi="Calibri" w:cs="Calibri"/>
          <w:bCs/>
          <w:color w:val="000000"/>
          <w:sz w:val="22"/>
          <w:szCs w:val="22"/>
          <w:lang w:val="it-IT"/>
        </w:rPr>
        <w:t>’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offerta, dovr</w:t>
      </w:r>
      <w:r w:rsidR="008C7207">
        <w:rPr>
          <w:rFonts w:ascii="Calibri" w:hAnsi="Calibri" w:cs="Calibri"/>
          <w:bCs/>
          <w:color w:val="000000"/>
          <w:sz w:val="22"/>
          <w:szCs w:val="22"/>
          <w:lang w:val="it-IT"/>
        </w:rPr>
        <w:t>à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 xml:space="preserve"> dichiarare:</w:t>
      </w:r>
    </w:p>
    <w:p w14:paraId="112B0599" w14:textId="751188D6" w:rsidR="00120C19" w:rsidRPr="00120C19" w:rsidRDefault="00120C19" w:rsidP="00493FD0">
      <w:pPr>
        <w:pStyle w:val="Paragrafoelenco"/>
        <w:numPr>
          <w:ilvl w:val="1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essere in possesso dei requisiti di ordine generale e di non avere motivi di esclusione di cui al D. Lgs.</w:t>
      </w:r>
      <w:r w:rsidR="005F2054">
        <w:rPr>
          <w:rFonts w:ascii="Calibri" w:hAnsi="Calibri" w:cs="Calibri"/>
          <w:bCs/>
          <w:color w:val="000000"/>
          <w:sz w:val="22"/>
          <w:szCs w:val="22"/>
          <w:lang w:val="it-IT"/>
        </w:rPr>
        <w:t>36/2023</w:t>
      </w:r>
      <w:r w:rsidR="00CF4B9F">
        <w:rPr>
          <w:rFonts w:ascii="Calibri" w:hAnsi="Calibri" w:cs="Calibri"/>
          <w:bCs/>
          <w:color w:val="000000"/>
          <w:sz w:val="22"/>
          <w:szCs w:val="22"/>
          <w:lang w:val="it-IT"/>
        </w:rPr>
        <w:t>,</w:t>
      </w:r>
      <w:r w:rsidR="00CF4B9F" w:rsidRPr="00CF4B9F">
        <w:rPr>
          <w:rFonts w:ascii="Calibri" w:hAnsi="Calibri" w:cs="Calibri"/>
          <w:bCs/>
          <w:color w:val="000000"/>
          <w:sz w:val="22"/>
          <w:szCs w:val="22"/>
          <w:lang w:val="it-IT"/>
        </w:rPr>
        <w:t xml:space="preserve"> </w:t>
      </w:r>
      <w:r w:rsidR="00CF4B9F">
        <w:rPr>
          <w:rFonts w:ascii="Calibri" w:hAnsi="Calibri" w:cs="Calibri"/>
          <w:bCs/>
          <w:color w:val="000000"/>
          <w:sz w:val="22"/>
          <w:szCs w:val="22"/>
          <w:lang w:val="it-IT"/>
        </w:rPr>
        <w:t>Capo II</w:t>
      </w:r>
      <w:r w:rsidR="00493FD0">
        <w:rPr>
          <w:rFonts w:ascii="Calibri" w:hAnsi="Calibri" w:cs="Calibri"/>
          <w:bCs/>
          <w:color w:val="000000"/>
          <w:sz w:val="22"/>
          <w:szCs w:val="22"/>
          <w:lang w:val="it-IT"/>
        </w:rPr>
        <w:t>;</w:t>
      </w:r>
    </w:p>
    <w:p w14:paraId="3A8288FD" w14:textId="73B74756" w:rsidR="00120C19" w:rsidRPr="00120C19" w:rsidRDefault="00120C19" w:rsidP="00493FD0">
      <w:pPr>
        <w:pStyle w:val="Paragrafoelenco"/>
        <w:numPr>
          <w:ilvl w:val="1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essere in possesso dei requisiti di idoneit</w:t>
      </w:r>
      <w:r w:rsidR="008C7207">
        <w:rPr>
          <w:rFonts w:ascii="Calibri" w:hAnsi="Calibri" w:cs="Calibri"/>
          <w:bCs/>
          <w:color w:val="000000"/>
          <w:sz w:val="22"/>
          <w:szCs w:val="22"/>
          <w:lang w:val="it-IT"/>
        </w:rPr>
        <w:t>à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 xml:space="preserve"> professionale prescritti nell</w:t>
      </w:r>
      <w:r w:rsidR="008C7207">
        <w:rPr>
          <w:rFonts w:ascii="Calibri" w:hAnsi="Calibri" w:cs="Calibri"/>
          <w:bCs/>
          <w:color w:val="000000"/>
          <w:sz w:val="22"/>
          <w:szCs w:val="22"/>
          <w:lang w:val="it-IT"/>
        </w:rPr>
        <w:t>’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avviso di manifestazione di interesse;</w:t>
      </w:r>
    </w:p>
    <w:p w14:paraId="3CCE138C" w14:textId="523D171D" w:rsidR="00120C19" w:rsidRPr="00120C19" w:rsidRDefault="00120C19" w:rsidP="00493FD0">
      <w:pPr>
        <w:pStyle w:val="Paragrafoelenco"/>
        <w:numPr>
          <w:ilvl w:val="1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essere in possesso dei requisiti di capacit</w:t>
      </w:r>
      <w:r w:rsidR="00493FD0">
        <w:rPr>
          <w:rFonts w:ascii="Calibri" w:hAnsi="Calibri" w:cs="Calibri"/>
          <w:bCs/>
          <w:color w:val="000000"/>
          <w:sz w:val="22"/>
          <w:szCs w:val="22"/>
          <w:lang w:val="it-IT"/>
        </w:rPr>
        <w:t>à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 xml:space="preserve"> tecnica prescritti nell</w:t>
      </w:r>
      <w:r w:rsidR="00493FD0">
        <w:rPr>
          <w:rFonts w:ascii="Calibri" w:hAnsi="Calibri" w:cs="Calibri"/>
          <w:bCs/>
          <w:color w:val="000000"/>
          <w:sz w:val="22"/>
          <w:szCs w:val="22"/>
          <w:lang w:val="it-IT"/>
        </w:rPr>
        <w:t>’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avviso di manifestazione di interesse;</w:t>
      </w:r>
    </w:p>
    <w:p w14:paraId="48D0C032" w14:textId="51961A9C" w:rsidR="00120C19" w:rsidRPr="00120C19" w:rsidRDefault="00120C19" w:rsidP="00120C19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essere a conoscenza che la presente istanza non costituisce proposta contrattuale e non vincola in alcun modo la Stazione appaltante che sar</w:t>
      </w:r>
      <w:r w:rsidR="00493FD0">
        <w:rPr>
          <w:rFonts w:ascii="Calibri" w:hAnsi="Calibri" w:cs="Calibri"/>
          <w:bCs/>
          <w:color w:val="000000"/>
          <w:sz w:val="22"/>
          <w:szCs w:val="22"/>
          <w:lang w:val="it-IT"/>
        </w:rPr>
        <w:t>à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 xml:space="preserve">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2492481E" w14:textId="06414CB4" w:rsidR="00120C19" w:rsidRPr="00120C19" w:rsidRDefault="00120C19" w:rsidP="00120C19">
      <w:pPr>
        <w:pStyle w:val="Paragrafoelenco"/>
        <w:numPr>
          <w:ilvl w:val="0"/>
          <w:numId w:val="12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  <w:lang w:val="it-IT"/>
        </w:rPr>
      </w:pP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di essere a conoscenza che la presente istanza non costituisce prova di possesso dei requisiti generali e speciali richiesti per l</w:t>
      </w:r>
      <w:r w:rsidR="002E4B66">
        <w:rPr>
          <w:rFonts w:ascii="Calibri" w:hAnsi="Calibri" w:cs="Calibri"/>
          <w:bCs/>
          <w:color w:val="000000"/>
          <w:sz w:val="22"/>
          <w:szCs w:val="22"/>
          <w:lang w:val="it-IT"/>
        </w:rPr>
        <w:t>’</w:t>
      </w:r>
      <w:r w:rsidRPr="00120C19">
        <w:rPr>
          <w:rFonts w:ascii="Calibri" w:hAnsi="Calibri" w:cs="Calibri" w:hint="eastAsia"/>
          <w:bCs/>
          <w:color w:val="000000"/>
          <w:sz w:val="22"/>
          <w:szCs w:val="22"/>
          <w:lang w:val="it-IT"/>
        </w:rPr>
        <w:t>affidamento del servizio.</w:t>
      </w:r>
    </w:p>
    <w:p w14:paraId="73B6D758" w14:textId="77777777" w:rsidR="00842317" w:rsidRPr="00842317" w:rsidRDefault="00842317" w:rsidP="00910030">
      <w:pPr>
        <w:spacing w:line="276" w:lineRule="auto"/>
        <w:jc w:val="center"/>
        <w:rPr>
          <w:rFonts w:ascii="Calibri" w:eastAsia="Times New Roman" w:hAnsi="Calibri" w:cs="Calibri"/>
          <w:b/>
          <w:sz w:val="22"/>
          <w:szCs w:val="22"/>
          <w:shd w:val="clear" w:color="auto" w:fill="FFFF00"/>
        </w:rPr>
      </w:pPr>
    </w:p>
    <w:p w14:paraId="55874A66" w14:textId="77777777" w:rsidR="002E4B66" w:rsidRPr="002E4B66" w:rsidRDefault="002E4B66" w:rsidP="002E4B66">
      <w:pPr>
        <w:tabs>
          <w:tab w:val="left" w:pos="426"/>
        </w:tabs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14:paraId="423E00EC" w14:textId="77777777" w:rsidR="002E4B66" w:rsidRPr="002E4B66" w:rsidRDefault="002E4B66" w:rsidP="002E4B66">
      <w:pPr>
        <w:tabs>
          <w:tab w:val="left" w:pos="426"/>
        </w:tabs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14:paraId="5FB63DB7" w14:textId="26BEA13F" w:rsidR="002E4B66" w:rsidRPr="002E4B66" w:rsidRDefault="002E4B66" w:rsidP="002E4B66">
      <w:pPr>
        <w:tabs>
          <w:tab w:val="left" w:pos="426"/>
        </w:tabs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2E4B66">
        <w:rPr>
          <w:rFonts w:ascii="Calibri" w:eastAsia="Times New Roman" w:hAnsi="Calibri" w:cs="Calibri" w:hint="eastAsia"/>
          <w:sz w:val="22"/>
          <w:szCs w:val="22"/>
        </w:rPr>
        <w:t>(Località) ………………</w:t>
      </w:r>
      <w:proofErr w:type="gramStart"/>
      <w:r w:rsidRPr="002E4B66">
        <w:rPr>
          <w:rFonts w:ascii="Calibri" w:eastAsia="Times New Roman" w:hAnsi="Calibri" w:cs="Calibri" w:hint="eastAsia"/>
          <w:sz w:val="22"/>
          <w:szCs w:val="22"/>
        </w:rPr>
        <w:t>…….</w:t>
      </w:r>
      <w:proofErr w:type="gramEnd"/>
      <w:r w:rsidRPr="002E4B66">
        <w:rPr>
          <w:rFonts w:ascii="Calibri" w:eastAsia="Times New Roman" w:hAnsi="Calibri" w:cs="Calibri" w:hint="eastAsia"/>
          <w:sz w:val="22"/>
          <w:szCs w:val="22"/>
        </w:rPr>
        <w:t>, (data) …………………</w:t>
      </w:r>
      <w:r w:rsidRPr="002E4B66">
        <w:rPr>
          <w:rFonts w:ascii="Calibri" w:eastAsia="Times New Roman" w:hAnsi="Calibri" w:cs="Calibri" w:hint="eastAsia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  <w:t xml:space="preserve">      </w:t>
      </w:r>
      <w:r w:rsidRPr="002E4B66">
        <w:rPr>
          <w:rFonts w:ascii="Calibri" w:eastAsia="Times New Roman" w:hAnsi="Calibri" w:cs="Calibri" w:hint="eastAsia"/>
          <w:sz w:val="22"/>
          <w:szCs w:val="22"/>
        </w:rPr>
        <w:t>Firmato digitalmente</w:t>
      </w:r>
    </w:p>
    <w:p w14:paraId="6D6A8978" w14:textId="45B0150C" w:rsidR="002E4B66" w:rsidRPr="002E4B66" w:rsidRDefault="002E4B66" w:rsidP="002E4B66">
      <w:pPr>
        <w:tabs>
          <w:tab w:val="left" w:pos="426"/>
        </w:tabs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 w:rsidRPr="002E4B66">
        <w:rPr>
          <w:rFonts w:ascii="Calibri" w:eastAsia="Times New Roman" w:hAnsi="Calibri" w:cs="Calibri" w:hint="eastAsia"/>
          <w:sz w:val="22"/>
          <w:szCs w:val="22"/>
        </w:rPr>
        <w:t xml:space="preserve">IL LEGALE RAPPRESENTANTE                                                     </w:t>
      </w:r>
    </w:p>
    <w:p w14:paraId="2B28A154" w14:textId="77777777" w:rsidR="002E4B66" w:rsidRPr="002E4B66" w:rsidRDefault="002E4B66" w:rsidP="002E4B66">
      <w:pPr>
        <w:tabs>
          <w:tab w:val="left" w:pos="426"/>
        </w:tabs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14:paraId="50C1DA2C" w14:textId="77777777" w:rsidR="002E4B66" w:rsidRPr="002E4B66" w:rsidRDefault="002E4B66" w:rsidP="002E4B66">
      <w:pPr>
        <w:tabs>
          <w:tab w:val="left" w:pos="426"/>
        </w:tabs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2E4B66">
        <w:rPr>
          <w:rFonts w:ascii="Calibri" w:eastAsia="Times New Roman" w:hAnsi="Calibri" w:cs="Calibri" w:hint="eastAsia"/>
          <w:sz w:val="22"/>
          <w:szCs w:val="22"/>
        </w:rPr>
        <w:t>Allega:</w:t>
      </w:r>
    </w:p>
    <w:p w14:paraId="11597BC1" w14:textId="27B9F4A1" w:rsidR="00970F2B" w:rsidRDefault="002E4B66" w:rsidP="002E4B66">
      <w:pPr>
        <w:tabs>
          <w:tab w:val="left" w:pos="426"/>
        </w:tabs>
        <w:spacing w:line="276" w:lineRule="auto"/>
        <w:rPr>
          <w:rFonts w:ascii="Calibri" w:eastAsia="Times New Roman" w:hAnsi="Calibri" w:cs="Calibri"/>
          <w:sz w:val="22"/>
          <w:szCs w:val="22"/>
          <w:shd w:val="clear" w:color="auto" w:fill="FFFF00"/>
        </w:rPr>
      </w:pPr>
      <w:r w:rsidRPr="002E4B66">
        <w:rPr>
          <w:rFonts w:ascii="Calibri" w:eastAsia="Times New Roman" w:hAnsi="Calibri" w:cs="Calibri" w:hint="eastAsia"/>
          <w:sz w:val="22"/>
          <w:szCs w:val="22"/>
        </w:rPr>
        <w:t>• brochure/presentazione aziendale</w:t>
      </w:r>
    </w:p>
    <w:p w14:paraId="30ED569C" w14:textId="3B7791F0" w:rsidR="00970F2B" w:rsidRDefault="00970F2B" w:rsidP="00910030">
      <w:pPr>
        <w:tabs>
          <w:tab w:val="left" w:pos="426"/>
        </w:tabs>
        <w:spacing w:line="276" w:lineRule="auto"/>
        <w:ind w:left="426" w:hanging="426"/>
        <w:jc w:val="both"/>
        <w:rPr>
          <w:rFonts w:hint="eastAsia"/>
        </w:rPr>
      </w:pPr>
    </w:p>
    <w:sectPr w:rsidR="00970F2B">
      <w:headerReference w:type="default" r:id="rId9"/>
      <w:footerReference w:type="default" r:id="rId10"/>
      <w:pgSz w:w="11906" w:h="16838"/>
      <w:pgMar w:top="567" w:right="1134" w:bottom="184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7441" w14:textId="77777777" w:rsidR="000847BC" w:rsidRDefault="000847BC">
      <w:pPr>
        <w:rPr>
          <w:rFonts w:hint="eastAsia"/>
        </w:rPr>
      </w:pPr>
      <w:r>
        <w:separator/>
      </w:r>
    </w:p>
  </w:endnote>
  <w:endnote w:type="continuationSeparator" w:id="0">
    <w:p w14:paraId="0089D73C" w14:textId="77777777" w:rsidR="000847BC" w:rsidRDefault="000847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947038"/>
      <w:docPartObj>
        <w:docPartGallery w:val="Page Numbers (Bottom of Page)"/>
        <w:docPartUnique/>
      </w:docPartObj>
    </w:sdtPr>
    <w:sdtEndPr/>
    <w:sdtContent>
      <w:p w14:paraId="26D6F88C" w14:textId="4B9FF399" w:rsidR="00080740" w:rsidRDefault="0008074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B952C" w14:textId="77777777" w:rsidR="00080740" w:rsidRDefault="000807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7FF5" w14:textId="77777777" w:rsidR="000847BC" w:rsidRDefault="000847B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30A815" w14:textId="77777777" w:rsidR="000847BC" w:rsidRDefault="000847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35A5" w14:textId="77777777" w:rsidR="00910030" w:rsidRDefault="00910030">
    <w:pPr>
      <w:pStyle w:val="Standard"/>
      <w:autoSpaceDE w:val="0"/>
      <w:spacing w:before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F5B"/>
    <w:multiLevelType w:val="multilevel"/>
    <w:tmpl w:val="9EB624F6"/>
    <w:styleLink w:val="WWNum5"/>
    <w:lvl w:ilvl="0">
      <w:start w:val="1"/>
      <w:numFmt w:val="upperLetter"/>
      <w:lvlText w:val="%1"/>
      <w:lvlJc w:val="left"/>
      <w:pPr>
        <w:ind w:left="827" w:hanging="360"/>
      </w:pPr>
    </w:lvl>
    <w:lvl w:ilvl="1">
      <w:start w:val="1"/>
      <w:numFmt w:val="lowerLetter"/>
      <w:lvlText w:val="%1.%2"/>
      <w:lvlJc w:val="left"/>
      <w:pPr>
        <w:ind w:left="1547" w:hanging="360"/>
      </w:pPr>
    </w:lvl>
    <w:lvl w:ilvl="2">
      <w:start w:val="1"/>
      <w:numFmt w:val="lowerRoman"/>
      <w:lvlText w:val="%1.%2.%3"/>
      <w:lvlJc w:val="right"/>
      <w:pPr>
        <w:ind w:left="2267" w:hanging="180"/>
      </w:pPr>
    </w:lvl>
    <w:lvl w:ilvl="3">
      <w:start w:val="1"/>
      <w:numFmt w:val="decimal"/>
      <w:lvlText w:val="%1.%2.%3.%4"/>
      <w:lvlJc w:val="left"/>
      <w:pPr>
        <w:ind w:left="2987" w:hanging="360"/>
      </w:pPr>
    </w:lvl>
    <w:lvl w:ilvl="4">
      <w:start w:val="1"/>
      <w:numFmt w:val="lowerLetter"/>
      <w:lvlText w:val="%1.%2.%3.%4.%5"/>
      <w:lvlJc w:val="left"/>
      <w:pPr>
        <w:ind w:left="3707" w:hanging="360"/>
      </w:pPr>
    </w:lvl>
    <w:lvl w:ilvl="5">
      <w:start w:val="1"/>
      <w:numFmt w:val="lowerRoman"/>
      <w:lvlText w:val="%1.%2.%3.%4.%5.%6"/>
      <w:lvlJc w:val="right"/>
      <w:pPr>
        <w:ind w:left="4427" w:hanging="180"/>
      </w:pPr>
    </w:lvl>
    <w:lvl w:ilvl="6">
      <w:start w:val="1"/>
      <w:numFmt w:val="decimal"/>
      <w:lvlText w:val="%1.%2.%3.%4.%5.%6.%7"/>
      <w:lvlJc w:val="left"/>
      <w:pPr>
        <w:ind w:left="5147" w:hanging="360"/>
      </w:pPr>
    </w:lvl>
    <w:lvl w:ilvl="7">
      <w:start w:val="1"/>
      <w:numFmt w:val="lowerLetter"/>
      <w:lvlText w:val="%1.%2.%3.%4.%5.%6.%7.%8"/>
      <w:lvlJc w:val="left"/>
      <w:pPr>
        <w:ind w:left="5867" w:hanging="360"/>
      </w:pPr>
    </w:lvl>
    <w:lvl w:ilvl="8">
      <w:start w:val="1"/>
      <w:numFmt w:val="lowerRoman"/>
      <w:lvlText w:val="%1.%2.%3.%4.%5.%6.%7.%8.%9"/>
      <w:lvlJc w:val="right"/>
      <w:pPr>
        <w:ind w:left="6587" w:hanging="180"/>
      </w:pPr>
    </w:lvl>
  </w:abstractNum>
  <w:abstractNum w:abstractNumId="1" w15:restartNumberingAfterBreak="0">
    <w:nsid w:val="21242792"/>
    <w:multiLevelType w:val="multilevel"/>
    <w:tmpl w:val="9162E23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2DAD044C"/>
    <w:multiLevelType w:val="multilevel"/>
    <w:tmpl w:val="10CCDE6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" w15:restartNumberingAfterBreak="0">
    <w:nsid w:val="32E66ABB"/>
    <w:multiLevelType w:val="multilevel"/>
    <w:tmpl w:val="A19440B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34F67839"/>
    <w:multiLevelType w:val="hybridMultilevel"/>
    <w:tmpl w:val="E7BCB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4ED3"/>
    <w:multiLevelType w:val="multilevel"/>
    <w:tmpl w:val="888CDE7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54DB24D3"/>
    <w:multiLevelType w:val="multilevel"/>
    <w:tmpl w:val="FC562610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5E4E1C8A"/>
    <w:multiLevelType w:val="multilevel"/>
    <w:tmpl w:val="FE720B90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63046151"/>
    <w:multiLevelType w:val="multilevel"/>
    <w:tmpl w:val="6EF65DF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4692036"/>
    <w:multiLevelType w:val="multilevel"/>
    <w:tmpl w:val="C63ED584"/>
    <w:styleLink w:val="WW8Num4"/>
    <w:lvl w:ilvl="0">
      <w:numFmt w:val="bullet"/>
      <w:lvlText w:val="•"/>
      <w:lvlJc w:val="left"/>
      <w:pPr>
        <w:ind w:left="720" w:hanging="360"/>
      </w:pPr>
      <w:rPr>
        <w:rFonts w:ascii="StarSymbol" w:eastAsia="OpenSymbol, 'Arial Unicode MS'" w:hAnsi="Star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0" w15:restartNumberingAfterBreak="0">
    <w:nsid w:val="755B73A4"/>
    <w:multiLevelType w:val="multilevel"/>
    <w:tmpl w:val="4C0015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7F9705D7"/>
    <w:multiLevelType w:val="multilevel"/>
    <w:tmpl w:val="52141DE8"/>
    <w:styleLink w:val="WW8Num8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74168770">
    <w:abstractNumId w:val="2"/>
  </w:num>
  <w:num w:numId="2" w16cid:durableId="1778794318">
    <w:abstractNumId w:val="3"/>
  </w:num>
  <w:num w:numId="3" w16cid:durableId="1808233592">
    <w:abstractNumId w:val="7"/>
  </w:num>
  <w:num w:numId="4" w16cid:durableId="1380395045">
    <w:abstractNumId w:val="9"/>
  </w:num>
  <w:num w:numId="5" w16cid:durableId="1559828551">
    <w:abstractNumId w:val="6"/>
  </w:num>
  <w:num w:numId="6" w16cid:durableId="315574048">
    <w:abstractNumId w:val="1"/>
  </w:num>
  <w:num w:numId="7" w16cid:durableId="26377744">
    <w:abstractNumId w:val="5"/>
  </w:num>
  <w:num w:numId="8" w16cid:durableId="1701662778">
    <w:abstractNumId w:val="11"/>
  </w:num>
  <w:num w:numId="9" w16cid:durableId="639772434">
    <w:abstractNumId w:val="0"/>
  </w:num>
  <w:num w:numId="10" w16cid:durableId="11882772">
    <w:abstractNumId w:val="10"/>
  </w:num>
  <w:num w:numId="11" w16cid:durableId="14697584">
    <w:abstractNumId w:val="8"/>
  </w:num>
  <w:num w:numId="12" w16cid:durableId="1240018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2B"/>
    <w:rsid w:val="00016519"/>
    <w:rsid w:val="00017A2E"/>
    <w:rsid w:val="00080740"/>
    <w:rsid w:val="000847BC"/>
    <w:rsid w:val="00087849"/>
    <w:rsid w:val="00120C19"/>
    <w:rsid w:val="001E7D21"/>
    <w:rsid w:val="00202AD8"/>
    <w:rsid w:val="002E4B66"/>
    <w:rsid w:val="00337C0E"/>
    <w:rsid w:val="003E3D96"/>
    <w:rsid w:val="004365DA"/>
    <w:rsid w:val="00493FD0"/>
    <w:rsid w:val="004C60C9"/>
    <w:rsid w:val="004F3C2E"/>
    <w:rsid w:val="00585A87"/>
    <w:rsid w:val="005F2054"/>
    <w:rsid w:val="006520CE"/>
    <w:rsid w:val="007A57F3"/>
    <w:rsid w:val="00804F22"/>
    <w:rsid w:val="00842317"/>
    <w:rsid w:val="008C7207"/>
    <w:rsid w:val="00910030"/>
    <w:rsid w:val="00970F2B"/>
    <w:rsid w:val="009D2C04"/>
    <w:rsid w:val="009E6E06"/>
    <w:rsid w:val="00A121BE"/>
    <w:rsid w:val="00A13D69"/>
    <w:rsid w:val="00A15130"/>
    <w:rsid w:val="00AA5A0F"/>
    <w:rsid w:val="00AD7075"/>
    <w:rsid w:val="00C835F1"/>
    <w:rsid w:val="00CD07FB"/>
    <w:rsid w:val="00CD3675"/>
    <w:rsid w:val="00CF4B9F"/>
    <w:rsid w:val="00D115E2"/>
    <w:rsid w:val="00D46568"/>
    <w:rsid w:val="00D973D5"/>
    <w:rsid w:val="00DE6AD3"/>
    <w:rsid w:val="00E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0212"/>
  <w15:docId w15:val="{1682D680-4D3A-48CB-BC1E-610FD715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ind w:left="8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eWeb">
    <w:name w:val="Normal (Web)"/>
    <w:basedOn w:val="Standard"/>
    <w:pPr>
      <w:spacing w:before="280" w:after="142" w:line="288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Standard"/>
    <w:pPr>
      <w:ind w:left="108"/>
      <w:jc w:val="both"/>
    </w:pPr>
    <w:rPr>
      <w:rFonts w:ascii="Liberation Serif" w:eastAsia="NSimSun" w:hAnsi="Liberation Serif" w:cs="Lucida Sans"/>
      <w:lang w:val="en-GB" w:bidi="hi-IN"/>
    </w:rPr>
  </w:style>
  <w:style w:type="paragraph" w:styleId="Testonotaapidipagina">
    <w:name w:val="footnote text"/>
    <w:basedOn w:val="Normale"/>
    <w:rPr>
      <w:sz w:val="20"/>
      <w:szCs w:val="18"/>
    </w:r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1z1">
    <w:name w:val="WW8Num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Symbol" w:eastAsia="Symbol" w:hAnsi="Symbol" w:cs="OpenSymbol, 'Arial Unicode MS'"/>
      <w:color w:val="000000"/>
      <w:sz w:val="20"/>
      <w:szCs w:val="20"/>
      <w:lang w:val="it-IT" w:eastAsia="it-IT" w:bidi="ar-SA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ascii="Symbol" w:eastAsia="Symbol" w:hAnsi="Symbol" w:cs="OpenSymbol, 'Arial Unicode MS'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  <w:rPr>
      <w:rFonts w:ascii="Symbol" w:eastAsia="Symbol" w:hAnsi="Symbol" w:cs="OpenSymbol, 'Arial Unicode MS'"/>
      <w:color w:val="000000"/>
      <w:sz w:val="20"/>
      <w:szCs w:val="20"/>
      <w:lang w:val="it-IT" w:eastAsia="it-IT" w:bidi="ar-SA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  <w:color w:val="000000"/>
      <w:sz w:val="20"/>
      <w:szCs w:val="20"/>
      <w:lang w:val="it-IT" w:eastAsia="it-IT" w:bidi="ar-SA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3">
    <w:name w:val="WW8Num1z3"/>
    <w:rPr>
      <w:rFonts w:ascii="Wingdings" w:eastAsia="Wingdings" w:hAnsi="Wingdings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3z3">
    <w:name w:val="WW8Num3z3"/>
    <w:rPr>
      <w:rFonts w:ascii="Wingdings" w:eastAsia="Wingdings" w:hAnsi="Wingdings" w:cs="OpenSymbol, 'Arial Unicode MS'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4">
    <w:name w:val="WW8Num1z4"/>
    <w:rPr>
      <w:rFonts w:ascii="Courier New" w:eastAsia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Enfasicorsivo">
    <w:name w:val="Emphasis"/>
    <w:rPr>
      <w:i/>
      <w:iCs/>
    </w:rPr>
  </w:style>
  <w:style w:type="character" w:customStyle="1" w:styleId="StrongEmphasis">
    <w:name w:val="Strong Emphasis"/>
    <w:basedOn w:val="Carpredefinitoparagrafo1"/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18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Corpotesto">
    <w:name w:val="Body Text"/>
    <w:basedOn w:val="Normale"/>
    <w:pPr>
      <w:widowControl/>
      <w:spacing w:after="120"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C6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Num5">
    <w:name w:val="WWNum5"/>
    <w:basedOn w:val="Nessunelenco"/>
    <w:pPr>
      <w:numPr>
        <w:numId w:val="9"/>
      </w:numPr>
    </w:pPr>
  </w:style>
  <w:style w:type="paragraph" w:styleId="Revisione">
    <w:name w:val="Revision"/>
    <w:hidden/>
    <w:uiPriority w:val="99"/>
    <w:semiHidden/>
    <w:rsid w:val="00DE6AD3"/>
    <w:pPr>
      <w:widowControl/>
      <w:autoSpaceDN/>
      <w:textAlignment w:val="auto"/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74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taportuale.venezi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2FC5-76FE-47DD-82BA-8F2C6342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Venezia, xx/xx/xxxx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Venezia, xx/xx/xxxx</dc:title>
  <dc:creator>PMB 03</dc:creator>
  <cp:lastModifiedBy>Andrea Bucella</cp:lastModifiedBy>
  <cp:revision>35</cp:revision>
  <cp:lastPrinted>2025-11-03T15:54:00Z</cp:lastPrinted>
  <dcterms:created xsi:type="dcterms:W3CDTF">2025-10-27T14:13:00Z</dcterms:created>
  <dcterms:modified xsi:type="dcterms:W3CDTF">2025-11-03T15:54:00Z</dcterms:modified>
</cp:coreProperties>
</file>