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761923" w:rsidRPr="00761923" w:rsidRDefault="00807863" w:rsidP="00761923">
      <w:pPr>
        <w:pStyle w:val="Titolo2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SERVIZIO DI IMPLEMENTAZIONE DI UN SISTEMA DI WELFARE AZIENDALE A FAVORE DEI DIPENDENTI DELL’AUTORITA’ DI SISTEMA PORTUALE DEL MARE ADRIATICO SETTENTRIONALE - CIG 7679463D55.</w:t>
      </w:r>
    </w:p>
    <w:p w:rsidR="002A7BAB" w:rsidRPr="0038451C" w:rsidRDefault="00761923" w:rsidP="00761923">
      <w:pPr>
        <w:pStyle w:val="Titolo2"/>
        <w:rPr>
          <w:rFonts w:ascii="Calibri" w:hAnsi="Calibri"/>
        </w:rPr>
      </w:pPr>
      <w:r w:rsidRPr="00761923">
        <w:rPr>
          <w:rFonts w:ascii="Calibri" w:hAnsi="Calibri" w:cs="Calibri"/>
          <w:bCs w:val="0"/>
        </w:rPr>
        <w:t>INDAGINE DI MERCATO FINALIZZATA AD INDIVIDUARE GLI OPERATORI ECONOMICI INTERESSATI AD ESSERE INVITATI ALLA PROCEDURA NEGOZIATA AI SENSI DELL’ART. 36, CO. 2 LETT. b) DEL D.LGS. N. 50 DEL 2016.</w:t>
      </w:r>
    </w:p>
    <w:p w:rsidR="00761923" w:rsidRDefault="00761923" w:rsidP="003229E8">
      <w:pPr>
        <w:pStyle w:val="Titolo2"/>
        <w:jc w:val="center"/>
        <w:rPr>
          <w:rFonts w:ascii="Calibri" w:hAnsi="Calibri"/>
        </w:rPr>
      </w:pP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>MANIFESTAZIONE DI INTERESSE E DICHIARAZIONE SOSTITUTIVA DI 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nato/a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 w:cs="Arial"/>
                <w:sz w:val="22"/>
                <w:szCs w:val="22"/>
              </w:rPr>
              <w:t>in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F24F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0F1270" w:rsidRPr="000F1270" w:rsidRDefault="000A7F8C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di essere invitato alla </w:t>
      </w:r>
      <w:r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egoziata, ex art. 36 c.2 lett. b</w:t>
      </w:r>
      <w:r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) del D. Lgs n. 50 del 2016, per</w:t>
      </w:r>
      <w:r w:rsidR="0080786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servizio di implementazione di un sistema di welfare aziendale a favore dei dipendenti dell’Autorità di Sistema Portuale del Mare Adriatico Settentrionale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qualità di: (barrare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Consorzio art. 45 c. 2  lett. B –C – del D. Lgs. 50/2016</w:t>
      </w:r>
    </w:p>
    <w:p w:rsidR="000A7F8C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Consorzio  art. 45 c. 2  lett. D –E – del D. Lgs. 50/2016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0A7F8C">
      <w:pPr>
        <w:pStyle w:val="Style5"/>
        <w:tabs>
          <w:tab w:val="left" w:leader="dot" w:pos="4805"/>
          <w:tab w:val="left" w:leader="dot" w:pos="9571"/>
        </w:tabs>
        <w:spacing w:before="120" w:after="120"/>
        <w:rPr>
          <w:rFonts w:asciiTheme="minorHAnsi" w:hAnsiTheme="minorHAnsi"/>
          <w:sz w:val="22"/>
          <w:szCs w:val="22"/>
        </w:rPr>
      </w:pPr>
      <w:r w:rsidRPr="00E764E4">
        <w:rPr>
          <w:rFonts w:asciiTheme="minorHAnsi" w:hAnsiTheme="minorHAnsi"/>
          <w:sz w:val="22"/>
          <w:szCs w:val="22"/>
        </w:rPr>
        <w:t>ai sensi 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537576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</w:rPr>
      </w:pPr>
      <w:r w:rsidRPr="00537576">
        <w:rPr>
          <w:rFonts w:asciiTheme="minorHAnsi" w:hAnsiTheme="minorHAnsi"/>
        </w:rPr>
        <w:t>Barrare</w:t>
      </w:r>
      <w:r w:rsidR="00537576">
        <w:rPr>
          <w:rFonts w:asciiTheme="minorHAnsi" w:hAnsiTheme="minorHAnsi"/>
        </w:rPr>
        <w:t xml:space="preserve"> con una “X”</w:t>
      </w:r>
      <w:r w:rsidR="0007593F">
        <w:rPr>
          <w:rFonts w:asciiTheme="minorHAnsi" w:hAnsiTheme="minorHAnsi"/>
        </w:rPr>
        <w:t xml:space="preserve"> la casella pertinente</w:t>
      </w:r>
    </w:p>
    <w:p w:rsidR="00761923" w:rsidRDefault="00761923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537576">
        <w:rPr>
          <w:rFonts w:asciiTheme="minorHAnsi" w:hAnsiTheme="minorHAnsi"/>
        </w:rPr>
        <w:t xml:space="preserve">[  </w:t>
      </w:r>
      <w:r w:rsidR="00537576">
        <w:rPr>
          <w:rFonts w:asciiTheme="minorHAnsi" w:hAnsiTheme="minorHAnsi"/>
        </w:rPr>
        <w:t xml:space="preserve"> </w:t>
      </w:r>
      <w:r w:rsidRPr="00537576">
        <w:rPr>
          <w:rFonts w:asciiTheme="minorHAnsi" w:hAnsiTheme="minorHAnsi"/>
        </w:rPr>
        <w:t xml:space="preserve">] </w:t>
      </w:r>
      <w:r w:rsidR="000A7F8C" w:rsidRPr="00537576">
        <w:rPr>
          <w:rFonts w:asciiTheme="minorHAnsi" w:hAnsiTheme="minorHAnsi"/>
        </w:rPr>
        <w:t>d</w:t>
      </w:r>
      <w:r w:rsidR="00D12B25" w:rsidRPr="00537576">
        <w:rPr>
          <w:rFonts w:asciiTheme="minorHAnsi" w:hAnsiTheme="minorHAnsi"/>
        </w:rPr>
        <w:t xml:space="preserve">i </w:t>
      </w:r>
      <w:r w:rsidR="00D12B25" w:rsidRPr="00C47E82">
        <w:rPr>
          <w:rFonts w:asciiTheme="minorHAnsi" w:hAnsiTheme="minorHAnsi"/>
          <w:b/>
        </w:rPr>
        <w:t>essere</w:t>
      </w:r>
      <w:r w:rsidR="00807863" w:rsidRPr="00C47E82">
        <w:rPr>
          <w:rFonts w:asciiTheme="minorHAnsi" w:hAnsiTheme="minorHAnsi"/>
          <w:b/>
        </w:rPr>
        <w:t xml:space="preserve"> </w:t>
      </w:r>
      <w:r w:rsidR="0007593F" w:rsidRPr="00C47E82">
        <w:rPr>
          <w:rFonts w:asciiTheme="minorHAnsi" w:hAnsiTheme="minorHAnsi"/>
          <w:b/>
        </w:rPr>
        <w:t>iscritto</w:t>
      </w:r>
      <w:r w:rsidR="0007593F">
        <w:rPr>
          <w:rFonts w:asciiTheme="minorHAnsi" w:hAnsiTheme="minorHAnsi"/>
        </w:rPr>
        <w:t xml:space="preserve"> nel registro delle imprese presso la C.C.I.A.A. di ____________, con i seguenti estremi di iscrizione__________________________________________; </w:t>
      </w:r>
    </w:p>
    <w:p w:rsidR="0007593F" w:rsidRDefault="0007593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07593F">
        <w:rPr>
          <w:rFonts w:asciiTheme="minorHAnsi" w:hAnsiTheme="minorHAnsi"/>
        </w:rPr>
        <w:t xml:space="preserve">[   ] di </w:t>
      </w:r>
      <w:r w:rsidRPr="00C47E82">
        <w:rPr>
          <w:rFonts w:asciiTheme="minorHAnsi" w:hAnsiTheme="minorHAnsi"/>
          <w:b/>
        </w:rPr>
        <w:t>essere iscritto</w:t>
      </w:r>
      <w:r>
        <w:rPr>
          <w:rFonts w:asciiTheme="minorHAnsi" w:hAnsiTheme="minorHAnsi"/>
        </w:rPr>
        <w:t xml:space="preserve"> al Mercato Elettronico della Pubblica Amministrazione (M.E.P.A.), indicando i relativi estremi di iscrizione_______________________ed il bando per il quale ha conseguito la relativa abilitazione_________________________; </w:t>
      </w:r>
    </w:p>
    <w:p w:rsidR="0007593F" w:rsidRDefault="0007593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07593F">
        <w:rPr>
          <w:rFonts w:asciiTheme="minorHAnsi" w:hAnsiTheme="minorHAnsi"/>
        </w:rPr>
        <w:t xml:space="preserve">[   ] di </w:t>
      </w:r>
      <w:r w:rsidRPr="0007593F">
        <w:rPr>
          <w:rFonts w:asciiTheme="minorHAnsi" w:hAnsiTheme="minorHAnsi"/>
          <w:b/>
        </w:rPr>
        <w:t xml:space="preserve">non </w:t>
      </w:r>
      <w:r w:rsidRPr="00C47E82">
        <w:rPr>
          <w:rFonts w:asciiTheme="minorHAnsi" w:hAnsiTheme="minorHAnsi"/>
          <w:b/>
        </w:rPr>
        <w:t xml:space="preserve">essere </w:t>
      </w:r>
      <w:r w:rsidRPr="0007593F">
        <w:rPr>
          <w:rFonts w:asciiTheme="minorHAnsi" w:hAnsiTheme="minorHAnsi"/>
          <w:b/>
        </w:rPr>
        <w:t>iscritto</w:t>
      </w:r>
      <w:r w:rsidRPr="0007593F">
        <w:rPr>
          <w:rFonts w:asciiTheme="minorHAnsi" w:hAnsiTheme="minorHAnsi"/>
        </w:rPr>
        <w:t xml:space="preserve"> al Mercato Elettronico </w:t>
      </w:r>
      <w:r>
        <w:rPr>
          <w:rFonts w:asciiTheme="minorHAnsi" w:hAnsiTheme="minorHAnsi"/>
        </w:rPr>
        <w:t>della Pubblica Amministrazione (M.E.P.A.) e di impegnarsi a conseguire</w:t>
      </w:r>
      <w:r w:rsidR="00C47E82">
        <w:rPr>
          <w:rFonts w:asciiTheme="minorHAnsi" w:hAnsiTheme="minorHAnsi"/>
        </w:rPr>
        <w:t xml:space="preserve"> la relativa iscrizione entro il termine di presentazione delle offerte dell’indicenda procedura negoziata sul M.E.P.A., </w:t>
      </w:r>
      <w:r w:rsidRPr="0007593F">
        <w:rPr>
          <w:rFonts w:asciiTheme="minorHAnsi" w:hAnsiTheme="minorHAnsi"/>
        </w:rPr>
        <w:t>indi</w:t>
      </w:r>
      <w:r w:rsidR="00C47E82">
        <w:rPr>
          <w:rFonts w:asciiTheme="minorHAnsi" w:hAnsiTheme="minorHAnsi"/>
        </w:rPr>
        <w:t>cando il bando per il quale intende abilitarsi</w:t>
      </w:r>
      <w:r w:rsidRPr="0007593F">
        <w:rPr>
          <w:rFonts w:asciiTheme="minorHAnsi" w:hAnsiTheme="minorHAnsi"/>
        </w:rPr>
        <w:t>_________________________;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C47E82">
        <w:rPr>
          <w:rFonts w:asciiTheme="minorHAnsi" w:hAnsiTheme="minorHAnsi"/>
        </w:rPr>
        <w:t xml:space="preserve">[   ]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>non sussiste nessuno dei motivi di esclusione dalla partecipazione ad una procedura d’appalto, previsti dall’art. 80 del D.Lgs. n. 50 del 2016 e s.m.i.</w:t>
      </w:r>
      <w:r>
        <w:rPr>
          <w:rFonts w:asciiTheme="minorHAnsi" w:hAnsiTheme="minorHAnsi"/>
        </w:rPr>
        <w:t xml:space="preserve">; </w:t>
      </w:r>
    </w:p>
    <w:p w:rsidR="000F542E" w:rsidRDefault="000F542E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   ] che </w:t>
      </w:r>
      <w:r w:rsidRPr="000F542E">
        <w:rPr>
          <w:rFonts w:asciiTheme="minorHAnsi" w:hAnsiTheme="minorHAnsi"/>
        </w:rPr>
        <w:t xml:space="preserve">l’operatore economico, cui si riferisce la presente manifestazione d’interesse, non </w:t>
      </w:r>
      <w:r>
        <w:rPr>
          <w:rFonts w:asciiTheme="minorHAnsi" w:hAnsiTheme="minorHAnsi"/>
        </w:rPr>
        <w:t xml:space="preserve">si trova in alcuna </w:t>
      </w:r>
      <w:r>
        <w:rPr>
          <w:rFonts w:asciiTheme="minorHAnsi" w:hAnsiTheme="minorHAnsi"/>
        </w:rPr>
        <w:lastRenderedPageBreak/>
        <w:t xml:space="preserve">delle condizioni di cui all’art. 53, comma 16-ter del D.Lgs. n. 165 del 2001; 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C827FE" w:rsidRPr="00C827FE" w:rsidRDefault="000F542E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</w:t>
      </w:r>
      <w:r w:rsidR="00D12B25" w:rsidRPr="000A7F8C">
        <w:rPr>
          <w:rFonts w:asciiTheme="minorHAnsi" w:hAnsiTheme="minorHAnsi"/>
        </w:rPr>
        <w:t xml:space="preserve">le eventuali successive comunicazioni </w:t>
      </w:r>
      <w:r>
        <w:rPr>
          <w:rFonts w:asciiTheme="minorHAnsi" w:hAnsiTheme="minorHAnsi"/>
        </w:rPr>
        <w:t xml:space="preserve">siano inviate </w:t>
      </w:r>
      <w:r w:rsidR="00D12B25" w:rsidRPr="000A7F8C">
        <w:rPr>
          <w:rFonts w:asciiTheme="minorHAnsi" w:hAnsiTheme="minorHAnsi"/>
        </w:rPr>
        <w:t>all’indirizzo PEC innanzi riportato;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 essere a conoscenza che la presente dichiarazione non costituisce prova di possesso dei requisiti generali e speciali richiesti per l’affidamento dei lavori che invece dovrà essere dichiarato dall’interessato ed accertato</w:t>
      </w:r>
      <w:r w:rsidRPr="000A7F8C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nei  modi  di  legge,  in  occasione  della  procedura  negoziata  di affidamento</w:t>
      </w:r>
      <w:r>
        <w:rPr>
          <w:rFonts w:asciiTheme="minorHAnsi" w:hAnsiTheme="minorHAnsi"/>
        </w:rPr>
        <w:t>.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  <w:i/>
        </w:rPr>
      </w:pPr>
      <w:r w:rsidRPr="001923A2">
        <w:rPr>
          <w:rFonts w:asciiTheme="minorHAnsi" w:hAnsiTheme="minorHAnsi"/>
          <w:b/>
          <w:i/>
        </w:rPr>
        <w:t xml:space="preserve">firma digitale </w:t>
      </w:r>
    </w:p>
    <w:p w:rsidR="00F83D3E" w:rsidRPr="001923A2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  <w:i/>
        </w:rPr>
      </w:pPr>
      <w:r w:rsidRPr="001923A2">
        <w:rPr>
          <w:rFonts w:asciiTheme="minorHAnsi" w:hAnsiTheme="minorHAnsi"/>
          <w:b/>
          <w:i/>
        </w:rPr>
        <w:t xml:space="preserve">del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50" w:rsidRDefault="00CE6B50">
      <w:r>
        <w:separator/>
      </w:r>
    </w:p>
  </w:endnote>
  <w:endnote w:type="continuationSeparator" w:id="0">
    <w:p w:rsidR="00CE6B50" w:rsidRDefault="00CE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AE6737">
      <w:rPr>
        <w:rFonts w:ascii="Calibri" w:hAnsi="Calibri"/>
        <w:noProof/>
        <w:sz w:val="20"/>
        <w:szCs w:val="20"/>
      </w:rPr>
      <w:t>1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50" w:rsidRDefault="00CE6B50">
      <w:r>
        <w:separator/>
      </w:r>
    </w:p>
  </w:footnote>
  <w:footnote w:type="continuationSeparator" w:id="0">
    <w:p w:rsidR="00CE6B50" w:rsidRDefault="00CE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7069C"/>
    <w:rsid w:val="0007593F"/>
    <w:rsid w:val="00091C72"/>
    <w:rsid w:val="0009495D"/>
    <w:rsid w:val="000A7F8C"/>
    <w:rsid w:val="000B24FB"/>
    <w:rsid w:val="000D1AF4"/>
    <w:rsid w:val="000D4F61"/>
    <w:rsid w:val="000D7874"/>
    <w:rsid w:val="000E16D4"/>
    <w:rsid w:val="000F1270"/>
    <w:rsid w:val="000F542E"/>
    <w:rsid w:val="00113CCF"/>
    <w:rsid w:val="00117414"/>
    <w:rsid w:val="0012450C"/>
    <w:rsid w:val="0013799C"/>
    <w:rsid w:val="00141C25"/>
    <w:rsid w:val="0014453D"/>
    <w:rsid w:val="001453EF"/>
    <w:rsid w:val="00150B48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2004FC"/>
    <w:rsid w:val="002146F2"/>
    <w:rsid w:val="00217493"/>
    <w:rsid w:val="00234498"/>
    <w:rsid w:val="00235A62"/>
    <w:rsid w:val="00243E3C"/>
    <w:rsid w:val="00244E15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52B82"/>
    <w:rsid w:val="00863287"/>
    <w:rsid w:val="0087377A"/>
    <w:rsid w:val="008738F3"/>
    <w:rsid w:val="00880782"/>
    <w:rsid w:val="00892C4D"/>
    <w:rsid w:val="008A7F08"/>
    <w:rsid w:val="008B32F3"/>
    <w:rsid w:val="008B6B56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249ED"/>
    <w:rsid w:val="00A276D2"/>
    <w:rsid w:val="00A42750"/>
    <w:rsid w:val="00A4472A"/>
    <w:rsid w:val="00A5381E"/>
    <w:rsid w:val="00A70A46"/>
    <w:rsid w:val="00A73B65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6781-FDBD-4592-85AB-CCC59803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2</cp:revision>
  <cp:lastPrinted>2018-11-07T09:34:00Z</cp:lastPrinted>
  <dcterms:created xsi:type="dcterms:W3CDTF">2018-11-07T09:41:00Z</dcterms:created>
  <dcterms:modified xsi:type="dcterms:W3CDTF">2018-11-07T09:41:00Z</dcterms:modified>
</cp:coreProperties>
</file>